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18" w:rsidRPr="00FD4318" w:rsidRDefault="00FD4318" w:rsidP="00FD4318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</w:pPr>
      <w:bookmarkStart w:id="0" w:name="_GoBack"/>
      <w:r w:rsidRPr="00FD4318"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  <w:t>Памятка для родителей "О запрещении нахождения на строящихся и заброшенных строениях"</w:t>
      </w:r>
    </w:p>
    <w:bookmarkEnd w:id="0"/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Уважаемые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воспитанники </w:t>
      </w:r>
      <w:r w:rsidRPr="00FD43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и</w:t>
      </w:r>
      <w:proofErr w:type="gramEnd"/>
      <w:r w:rsidRPr="00FD43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родители!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Помните, что от природы де</w:t>
      </w: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запрещении нахождения на строящихся и заброшенных строениях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родители!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 Данное обращение вызвано участившимися случаями нахождения школьников на объекте повышенной опасности: строительной площадки, заброшенных </w:t>
      </w:r>
      <w:proofErr w:type="gramStart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зданиях  находящейся</w:t>
      </w:r>
      <w:proofErr w:type="gramEnd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непосредственной близости от здания школы, а так же домов. 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К сожалению, ограждения, выставленные вокруг заброшенных зданий, уничтожают, чтобы проникнуть на территорию. Недавно произошел случай, когда ребёнок получил травму на подобном объекте.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 </w:t>
      </w:r>
      <w:proofErr w:type="gramStart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Родителям  просьба</w:t>
      </w:r>
      <w:proofErr w:type="gramEnd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 В Советском районе существуют такие объекты, но несмотря на то, что у заброшенных зданий имеются хозяева в зданиях часто выламывают установленные решетки снимают ворота, ломают </w:t>
      </w:r>
      <w:proofErr w:type="gramStart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заборы</w:t>
      </w:r>
      <w:proofErr w:type="gramEnd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которые их огораживают и многое другое. 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 Нахождение несовершеннолетних на подобных объектах приводит к опасности для их жизни и здоровья. Недостроенные пролеты, вырытые </w:t>
      </w:r>
      <w:proofErr w:type="gramStart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котлованы,  складированные</w:t>
      </w:r>
      <w:proofErr w:type="gramEnd"/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строительные материалы могут привести к увечью и гибели детей, находящихся на строящихся объектах.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Любые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  <w:r w:rsidRPr="00FD431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72B26"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Опасны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ограждены и проникать за ограждение категорически воспрещается, так как травмы, которые получают дети часто стоят им жизни и здоровья, приковывают к инвалидной коляске, лишают подвижности.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РОДИТЕЛИ!!!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         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Помните: нет ничего дороже человеческой жизни и здоровья!</w:t>
      </w:r>
    </w:p>
    <w:p w:rsidR="00FD4318" w:rsidRPr="00FD4318" w:rsidRDefault="00FD4318" w:rsidP="00FD431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FD4318" w:rsidRPr="00FD4318" w:rsidRDefault="00FD4318" w:rsidP="00FD4318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3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Приучайте ребёнка беречь свою жизнь и здоровье!!!</w:t>
      </w:r>
    </w:p>
    <w:p w:rsidR="00B44BD9" w:rsidRDefault="00B44BD9"/>
    <w:sectPr w:rsidR="00B4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18"/>
    <w:rsid w:val="00B44BD9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19C0"/>
  <w15:chartTrackingRefBased/>
  <w15:docId w15:val="{ACFFA933-D136-41A6-AD5B-7213785C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Илья Владимирович</dc:creator>
  <cp:keywords/>
  <dc:description/>
  <cp:lastModifiedBy>Назаров Илья Владимирович</cp:lastModifiedBy>
  <cp:revision>1</cp:revision>
  <dcterms:created xsi:type="dcterms:W3CDTF">2020-11-27T11:16:00Z</dcterms:created>
  <dcterms:modified xsi:type="dcterms:W3CDTF">2020-11-27T11:17:00Z</dcterms:modified>
</cp:coreProperties>
</file>